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443D0" w14:textId="0FC13F18" w:rsidR="00835C6D" w:rsidRDefault="00835C6D" w:rsidP="00835C6D">
      <w:r>
        <w:rPr>
          <w:noProof/>
        </w:rPr>
        <w:drawing>
          <wp:inline distT="0" distB="0" distL="0" distR="0" wp14:anchorId="61A2400E" wp14:editId="6B615330">
            <wp:extent cx="6645910" cy="940054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2981" w14:textId="70F60479" w:rsidR="00835C6D" w:rsidRDefault="00835C6D" w:rsidP="00835C6D"/>
    <w:p w14:paraId="29168168" w14:textId="7BF016E6" w:rsidR="00835C6D" w:rsidRDefault="00835C6D" w:rsidP="00835C6D">
      <w:r>
        <w:rPr>
          <w:noProof/>
        </w:rPr>
        <w:lastRenderedPageBreak/>
        <w:drawing>
          <wp:inline distT="0" distB="0" distL="0" distR="0" wp14:anchorId="43B33E04" wp14:editId="3EB68A9A">
            <wp:extent cx="6645910" cy="9400540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7768" w14:textId="0B0F5E05" w:rsidR="00835C6D" w:rsidRDefault="00835C6D" w:rsidP="00835C6D"/>
    <w:p w14:paraId="679694F2" w14:textId="7D3D3606" w:rsidR="00835C6D" w:rsidRPr="00835C6D" w:rsidRDefault="00835C6D" w:rsidP="00835C6D">
      <w:r>
        <w:rPr>
          <w:noProof/>
        </w:rPr>
        <w:lastRenderedPageBreak/>
        <w:drawing>
          <wp:inline distT="0" distB="0" distL="0" distR="0" wp14:anchorId="2167A64F" wp14:editId="304E7CD1">
            <wp:extent cx="6645910" cy="9400540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C6D" w:rsidRPr="00835C6D" w:rsidSect="00835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C6D"/>
    <w:rsid w:val="0083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14136"/>
  <w15:chartTrackingRefBased/>
  <w15:docId w15:val="{A9011880-AD81-40C4-8C67-CDBD821A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Patterson</dc:creator>
  <cp:keywords/>
  <dc:description/>
  <cp:lastModifiedBy>Claire Patterson</cp:lastModifiedBy>
  <cp:revision>1</cp:revision>
  <dcterms:created xsi:type="dcterms:W3CDTF">2020-12-22T21:35:00Z</dcterms:created>
  <dcterms:modified xsi:type="dcterms:W3CDTF">2020-12-22T21:40:00Z</dcterms:modified>
</cp:coreProperties>
</file>